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071" w:rsidRDefault="00971758" w:rsidP="00971758">
      <w:pPr>
        <w:spacing w:after="0" w:line="240" w:lineRule="auto"/>
        <w:jc w:val="center"/>
      </w:pPr>
      <w:r>
        <w:rPr>
          <w:noProof/>
          <w:lang w:eastAsia="en-NZ"/>
        </w:rPr>
        <w:drawing>
          <wp:inline distT="0" distB="0" distL="0" distR="0">
            <wp:extent cx="783336" cy="731520"/>
            <wp:effectExtent l="19050" t="0" r="0" b="0"/>
            <wp:docPr id="1" name="Picture 0" descr="ABA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A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336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58" w:rsidRDefault="00971758" w:rsidP="00971758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  <w:r w:rsidRPr="00971758">
        <w:rPr>
          <w:rFonts w:ascii="Arial Black" w:hAnsi="Arial Black"/>
          <w:sz w:val="28"/>
          <w:szCs w:val="28"/>
        </w:rPr>
        <w:t>AUCKLAND BADMINTON</w:t>
      </w:r>
    </w:p>
    <w:p w:rsidR="00971758" w:rsidRPr="00971758" w:rsidRDefault="00971758" w:rsidP="00971758">
      <w:pPr>
        <w:spacing w:after="0" w:line="240" w:lineRule="auto"/>
        <w:jc w:val="center"/>
        <w:rPr>
          <w:rFonts w:ascii="Arial Black" w:hAnsi="Arial Black"/>
          <w:sz w:val="28"/>
          <w:szCs w:val="28"/>
        </w:rPr>
      </w:pPr>
    </w:p>
    <w:p w:rsidR="00971758" w:rsidRPr="00074BAC" w:rsidRDefault="00074BAC" w:rsidP="00074BAC">
      <w:pPr>
        <w:spacing w:after="0" w:line="240" w:lineRule="auto"/>
        <w:jc w:val="center"/>
        <w:rPr>
          <w:rFonts w:ascii="Impact" w:hAnsi="Impact"/>
          <w:color w:val="0070C0"/>
          <w:sz w:val="260"/>
          <w:szCs w:val="260"/>
        </w:rPr>
      </w:pPr>
      <w:r w:rsidRPr="00074BAC">
        <w:rPr>
          <w:rFonts w:ascii="Impact" w:hAnsi="Impact"/>
          <w:color w:val="0070C0"/>
          <w:sz w:val="260"/>
          <w:szCs w:val="260"/>
        </w:rPr>
        <w:t>‘</w:t>
      </w:r>
      <w:r w:rsidRPr="00074BAC">
        <w:rPr>
          <w:rFonts w:ascii="Impact" w:hAnsi="Impact"/>
          <w:color w:val="0070C0"/>
          <w:sz w:val="240"/>
          <w:szCs w:val="240"/>
        </w:rPr>
        <w:t>D GRADE’</w:t>
      </w:r>
    </w:p>
    <w:p w:rsidR="003825CC" w:rsidRPr="00074BAC" w:rsidRDefault="00074BAC" w:rsidP="00074BAC">
      <w:pPr>
        <w:spacing w:after="0" w:line="240" w:lineRule="auto"/>
        <w:jc w:val="center"/>
        <w:rPr>
          <w:rFonts w:ascii="Impact" w:hAnsi="Impact"/>
          <w:color w:val="00B050"/>
          <w:sz w:val="144"/>
          <w:szCs w:val="144"/>
        </w:rPr>
      </w:pPr>
      <w:r w:rsidRPr="00074BAC">
        <w:rPr>
          <w:rFonts w:ascii="Impact" w:hAnsi="Impact"/>
          <w:color w:val="00B050"/>
          <w:sz w:val="144"/>
          <w:szCs w:val="144"/>
        </w:rPr>
        <w:t>Box Doubles</w:t>
      </w:r>
    </w:p>
    <w:p w:rsidR="00074BAC" w:rsidRPr="00074BAC" w:rsidRDefault="00074BAC" w:rsidP="00F45AFA">
      <w:pPr>
        <w:spacing w:after="0" w:line="240" w:lineRule="auto"/>
        <w:jc w:val="center"/>
        <w:rPr>
          <w:rFonts w:ascii="Arial Black" w:hAnsi="Arial Black"/>
          <w:color w:val="0070C0"/>
          <w:sz w:val="56"/>
          <w:szCs w:val="56"/>
        </w:rPr>
      </w:pPr>
      <w:r w:rsidRPr="00074BAC">
        <w:rPr>
          <w:rFonts w:ascii="Arial Black" w:hAnsi="Arial Black"/>
          <w:color w:val="0070C0"/>
          <w:sz w:val="56"/>
          <w:szCs w:val="56"/>
        </w:rPr>
        <w:t>Open to all Full, Recreational and Casual players</w:t>
      </w:r>
    </w:p>
    <w:p w:rsidR="00F45AFA" w:rsidRDefault="00F45AFA" w:rsidP="00F45AFA">
      <w:pPr>
        <w:spacing w:after="0" w:line="240" w:lineRule="auto"/>
        <w:jc w:val="center"/>
        <w:rPr>
          <w:rFonts w:ascii="Arial Black" w:hAnsi="Arial Black"/>
          <w:sz w:val="56"/>
          <w:szCs w:val="56"/>
        </w:rPr>
      </w:pPr>
      <w:r w:rsidRPr="00F45AFA">
        <w:rPr>
          <w:rFonts w:ascii="Arial Black" w:hAnsi="Arial Black"/>
          <w:sz w:val="56"/>
          <w:szCs w:val="56"/>
        </w:rPr>
        <w:t>Doubles and Mixed Doubles</w:t>
      </w:r>
    </w:p>
    <w:p w:rsidR="00BF53D3" w:rsidRDefault="00BF53D3" w:rsidP="00F45AFA">
      <w:pPr>
        <w:spacing w:after="0" w:line="240" w:lineRule="auto"/>
        <w:jc w:val="center"/>
        <w:rPr>
          <w:rFonts w:ascii="Impact" w:hAnsi="Impact"/>
          <w:color w:val="FF0000"/>
          <w:sz w:val="96"/>
          <w:szCs w:val="96"/>
        </w:rPr>
      </w:pPr>
      <w:r>
        <w:rPr>
          <w:rFonts w:ascii="Impact" w:hAnsi="Impact"/>
          <w:color w:val="FF0000"/>
          <w:sz w:val="96"/>
          <w:szCs w:val="96"/>
        </w:rPr>
        <w:t xml:space="preserve">Starting </w:t>
      </w:r>
    </w:p>
    <w:p w:rsidR="00971758" w:rsidRPr="00074BAC" w:rsidRDefault="00BF53D3" w:rsidP="00F45AFA">
      <w:pPr>
        <w:spacing w:after="0" w:line="240" w:lineRule="auto"/>
        <w:jc w:val="center"/>
        <w:rPr>
          <w:rFonts w:ascii="Impact" w:hAnsi="Impact"/>
          <w:color w:val="FF0000"/>
          <w:sz w:val="72"/>
          <w:szCs w:val="72"/>
        </w:rPr>
      </w:pPr>
      <w:r w:rsidRPr="00074BAC">
        <w:rPr>
          <w:rFonts w:ascii="Impact" w:hAnsi="Impact"/>
          <w:color w:val="FF0000"/>
          <w:sz w:val="72"/>
          <w:szCs w:val="72"/>
        </w:rPr>
        <w:t xml:space="preserve">Monday Night </w:t>
      </w:r>
      <w:r w:rsidR="00074BAC" w:rsidRPr="00074BAC">
        <w:rPr>
          <w:rFonts w:ascii="Impact" w:hAnsi="Impact"/>
          <w:color w:val="FF0000"/>
          <w:sz w:val="72"/>
          <w:szCs w:val="72"/>
        </w:rPr>
        <w:t>June 13th</w:t>
      </w:r>
      <w:r w:rsidRPr="00074BAC">
        <w:rPr>
          <w:rFonts w:ascii="Impact" w:hAnsi="Impact"/>
          <w:color w:val="FF0000"/>
          <w:sz w:val="72"/>
          <w:szCs w:val="72"/>
        </w:rPr>
        <w:t xml:space="preserve"> </w:t>
      </w:r>
    </w:p>
    <w:p w:rsidR="00971758" w:rsidRDefault="00BF53D3" w:rsidP="00F45AFA">
      <w:pPr>
        <w:spacing w:after="0"/>
        <w:jc w:val="center"/>
        <w:rPr>
          <w:rFonts w:ascii="Arial Black" w:hAnsi="Arial Black"/>
          <w:sz w:val="52"/>
          <w:szCs w:val="52"/>
        </w:rPr>
      </w:pPr>
      <w:r>
        <w:rPr>
          <w:rFonts w:ascii="Arial Black" w:hAnsi="Arial Black"/>
          <w:sz w:val="52"/>
          <w:szCs w:val="52"/>
        </w:rPr>
        <w:t xml:space="preserve">7.00 till </w:t>
      </w:r>
      <w:r w:rsidR="00FC7FBD">
        <w:rPr>
          <w:rFonts w:ascii="Arial Black" w:hAnsi="Arial Black"/>
          <w:sz w:val="52"/>
          <w:szCs w:val="52"/>
        </w:rPr>
        <w:t>9</w:t>
      </w:r>
      <w:r>
        <w:rPr>
          <w:rFonts w:ascii="Arial Black" w:hAnsi="Arial Black"/>
          <w:sz w:val="52"/>
          <w:szCs w:val="52"/>
        </w:rPr>
        <w:t>.00pm</w:t>
      </w:r>
    </w:p>
    <w:p w:rsidR="003825CC" w:rsidRDefault="00257274" w:rsidP="00F45AFA">
      <w:pPr>
        <w:spacing w:after="0"/>
        <w:jc w:val="center"/>
        <w:rPr>
          <w:rFonts w:ascii="Impact" w:hAnsi="Impact"/>
          <w:sz w:val="48"/>
          <w:szCs w:val="48"/>
        </w:rPr>
      </w:pPr>
      <w:r w:rsidRPr="00257274">
        <w:rPr>
          <w:rFonts w:ascii="Impact" w:hAnsi="Impact"/>
          <w:sz w:val="48"/>
          <w:szCs w:val="48"/>
        </w:rPr>
        <w:t>$7</w:t>
      </w:r>
      <w:r w:rsidR="003825CC" w:rsidRPr="00257274">
        <w:rPr>
          <w:rFonts w:ascii="Impact" w:hAnsi="Impact"/>
          <w:sz w:val="48"/>
          <w:szCs w:val="48"/>
        </w:rPr>
        <w:t>2.00 per player</w:t>
      </w:r>
      <w:r w:rsidRPr="00257274">
        <w:rPr>
          <w:rFonts w:ascii="Impact" w:hAnsi="Impact"/>
          <w:sz w:val="48"/>
          <w:szCs w:val="48"/>
        </w:rPr>
        <w:t xml:space="preserve"> for the 6 weeks of playing</w:t>
      </w:r>
    </w:p>
    <w:p w:rsidR="00F45AFA" w:rsidRPr="00F45AFA" w:rsidRDefault="00F45AFA" w:rsidP="00F45AFA">
      <w:pPr>
        <w:spacing w:after="0"/>
        <w:jc w:val="center"/>
        <w:rPr>
          <w:rFonts w:ascii="Arial Black" w:hAnsi="Arial Black"/>
          <w:sz w:val="52"/>
          <w:szCs w:val="52"/>
        </w:rPr>
      </w:pPr>
      <w:r>
        <w:rPr>
          <w:rFonts w:ascii="Arial Black" w:hAnsi="Arial Black"/>
          <w:noProof/>
          <w:sz w:val="52"/>
          <w:szCs w:val="52"/>
          <w:lang w:eastAsia="en-NZ"/>
        </w:rPr>
        <w:drawing>
          <wp:inline distT="0" distB="0" distL="0" distR="0">
            <wp:extent cx="783336" cy="731520"/>
            <wp:effectExtent l="19050" t="0" r="0" b="0"/>
            <wp:docPr id="2" name="Picture 1" descr="ABA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A logo.t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336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758" w:rsidRPr="00F45AFA" w:rsidRDefault="00971758" w:rsidP="00F45AF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45AFA">
        <w:rPr>
          <w:rFonts w:ascii="Arial" w:hAnsi="Arial" w:cs="Arial"/>
          <w:sz w:val="28"/>
          <w:szCs w:val="28"/>
        </w:rPr>
        <w:t>Auckland Badminton Stadium</w:t>
      </w:r>
    </w:p>
    <w:p w:rsidR="00971758" w:rsidRPr="00F45AFA" w:rsidRDefault="00971758" w:rsidP="00F45AFA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F45AFA">
        <w:rPr>
          <w:rFonts w:ascii="Arial" w:hAnsi="Arial" w:cs="Arial"/>
          <w:sz w:val="28"/>
          <w:szCs w:val="28"/>
        </w:rPr>
        <w:t>99 Gillies Avenue, Epsom, Auckland</w:t>
      </w:r>
    </w:p>
    <w:sectPr w:rsidR="00971758" w:rsidRPr="00F45AFA" w:rsidSect="00074B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71758"/>
    <w:rsid w:val="00074BAC"/>
    <w:rsid w:val="00257274"/>
    <w:rsid w:val="002D3DA3"/>
    <w:rsid w:val="003825CC"/>
    <w:rsid w:val="004622AE"/>
    <w:rsid w:val="005929A7"/>
    <w:rsid w:val="00971758"/>
    <w:rsid w:val="009B7071"/>
    <w:rsid w:val="00B15EEF"/>
    <w:rsid w:val="00B816E6"/>
    <w:rsid w:val="00BF53D3"/>
    <w:rsid w:val="00CD6EDD"/>
    <w:rsid w:val="00E101E5"/>
    <w:rsid w:val="00E90F57"/>
    <w:rsid w:val="00ED1C57"/>
    <w:rsid w:val="00F45AFA"/>
    <w:rsid w:val="00FC7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0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1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7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F8834-730F-4F22-ACB1-0A4642BDA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cp:lastPrinted>2011-04-19T22:30:00Z</cp:lastPrinted>
  <dcterms:created xsi:type="dcterms:W3CDTF">2011-04-19T22:54:00Z</dcterms:created>
  <dcterms:modified xsi:type="dcterms:W3CDTF">2011-04-19T22:54:00Z</dcterms:modified>
</cp:coreProperties>
</file>